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A1" w:rsidRPr="00CA174F" w:rsidRDefault="003236A1" w:rsidP="003236A1">
      <w:pPr>
        <w:pStyle w:val="a9"/>
        <w:jc w:val="center"/>
        <w:rPr>
          <w:szCs w:val="28"/>
        </w:rPr>
      </w:pPr>
    </w:p>
    <w:p w:rsidR="003236A1" w:rsidRPr="00CA174F" w:rsidRDefault="003236A1" w:rsidP="003236A1">
      <w:pPr>
        <w:pStyle w:val="a9"/>
        <w:jc w:val="center"/>
        <w:rPr>
          <w:szCs w:val="28"/>
        </w:rPr>
      </w:pPr>
    </w:p>
    <w:p w:rsidR="00193C66" w:rsidRDefault="00193C66" w:rsidP="00193C6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ТАТАРСТАН РЕСПУБЛИКАСЫ ТЕЛӘЧЕ МУНИЦИПАЛЬ РАЙОНЫ ӘБДЕ АВЫЛ ҖИРЛЕГЕ СОВЕТЫ</w:t>
      </w:r>
    </w:p>
    <w:p w:rsidR="00193C66" w:rsidRPr="0027508C" w:rsidRDefault="00193C66" w:rsidP="00193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IV</w:t>
      </w:r>
      <w:r w:rsidRPr="009C777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чакырылыш</w:t>
      </w:r>
      <w:proofErr w:type="spellEnd"/>
      <w:r>
        <w:rPr>
          <w:b/>
          <w:sz w:val="28"/>
          <w:szCs w:val="28"/>
        </w:rPr>
        <w:t>)</w:t>
      </w:r>
    </w:p>
    <w:p w:rsidR="00193C66" w:rsidRPr="00921F94" w:rsidRDefault="00193C66" w:rsidP="00193C66">
      <w:pPr>
        <w:jc w:val="center"/>
        <w:rPr>
          <w:b/>
          <w:sz w:val="28"/>
          <w:szCs w:val="28"/>
        </w:rPr>
      </w:pPr>
    </w:p>
    <w:p w:rsidR="00193C66" w:rsidRPr="005D644C" w:rsidRDefault="00193C66" w:rsidP="00193C66">
      <w:pPr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КАРАР</w:t>
      </w:r>
    </w:p>
    <w:p w:rsidR="00193C66" w:rsidRPr="000D1F5A" w:rsidRDefault="00193C66" w:rsidP="00193C66">
      <w:pPr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  <w:r w:rsidRPr="000D1F5A">
        <w:rPr>
          <w:b/>
          <w:sz w:val="28"/>
          <w:szCs w:val="28"/>
          <w:lang w:val="tt-RU"/>
        </w:rPr>
        <w:t>беренче утырыш</w:t>
      </w:r>
    </w:p>
    <w:p w:rsidR="00193C66" w:rsidRPr="000D1F5A" w:rsidRDefault="00193C66" w:rsidP="00193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C66" w:rsidRPr="000D1F5A" w:rsidRDefault="00193C66" w:rsidP="00193C66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193C66" w:rsidRPr="000D1F5A" w:rsidRDefault="00193C66" w:rsidP="00193C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1F5A">
        <w:rPr>
          <w:b/>
          <w:sz w:val="28"/>
          <w:szCs w:val="28"/>
        </w:rPr>
        <w:t xml:space="preserve">№ </w:t>
      </w:r>
      <w:r w:rsidRPr="000D1F5A">
        <w:rPr>
          <w:b/>
          <w:sz w:val="28"/>
          <w:szCs w:val="28"/>
          <w:lang w:val="tt-RU"/>
        </w:rPr>
        <w:t>3</w:t>
      </w:r>
      <w:r w:rsidRPr="000D1F5A">
        <w:rPr>
          <w:b/>
          <w:sz w:val="28"/>
          <w:szCs w:val="28"/>
        </w:rPr>
        <w:t xml:space="preserve">                                                                                    </w:t>
      </w:r>
      <w:r w:rsidRPr="000D1F5A">
        <w:rPr>
          <w:b/>
          <w:sz w:val="28"/>
          <w:szCs w:val="28"/>
          <w:lang w:val="tt-RU"/>
        </w:rPr>
        <w:t xml:space="preserve">            </w:t>
      </w:r>
      <w:r w:rsidRPr="000D1F5A">
        <w:rPr>
          <w:b/>
          <w:sz w:val="28"/>
          <w:szCs w:val="28"/>
        </w:rPr>
        <w:t xml:space="preserve">  2</w:t>
      </w:r>
      <w:r w:rsidRPr="000D1F5A">
        <w:rPr>
          <w:b/>
          <w:sz w:val="28"/>
          <w:szCs w:val="28"/>
          <w:lang w:val="tt-RU"/>
        </w:rPr>
        <w:t>2</w:t>
      </w:r>
      <w:r w:rsidRPr="000D1F5A">
        <w:rPr>
          <w:b/>
          <w:sz w:val="28"/>
          <w:szCs w:val="28"/>
        </w:rPr>
        <w:t xml:space="preserve"> </w:t>
      </w:r>
      <w:proofErr w:type="spellStart"/>
      <w:r w:rsidRPr="000D1F5A">
        <w:rPr>
          <w:b/>
          <w:sz w:val="28"/>
          <w:szCs w:val="28"/>
        </w:rPr>
        <w:t>сентябр</w:t>
      </w:r>
      <w:proofErr w:type="spellEnd"/>
      <w:r w:rsidRPr="000D1F5A">
        <w:rPr>
          <w:b/>
          <w:sz w:val="28"/>
          <w:szCs w:val="28"/>
          <w:lang w:val="tt-RU"/>
        </w:rPr>
        <w:t>ь ае</w:t>
      </w:r>
      <w:r w:rsidRPr="000D1F5A">
        <w:rPr>
          <w:b/>
          <w:sz w:val="28"/>
          <w:szCs w:val="28"/>
        </w:rPr>
        <w:t xml:space="preserve"> 2020 ел</w:t>
      </w:r>
    </w:p>
    <w:p w:rsidR="00193C66" w:rsidRPr="003B440C" w:rsidRDefault="00193C66" w:rsidP="00193C66">
      <w:pPr>
        <w:jc w:val="both"/>
        <w:rPr>
          <w:sz w:val="28"/>
          <w:szCs w:val="28"/>
        </w:rPr>
      </w:pPr>
    </w:p>
    <w:p w:rsidR="00193C66" w:rsidRPr="003B440C" w:rsidRDefault="00193C66" w:rsidP="00193C66">
      <w:pPr>
        <w:jc w:val="both"/>
        <w:rPr>
          <w:sz w:val="28"/>
          <w:szCs w:val="28"/>
        </w:rPr>
      </w:pPr>
    </w:p>
    <w:p w:rsidR="00193C66" w:rsidRPr="000D1F5A" w:rsidRDefault="00193C66" w:rsidP="00193C66">
      <w:pPr>
        <w:jc w:val="center"/>
        <w:rPr>
          <w:b/>
          <w:sz w:val="28"/>
          <w:szCs w:val="28"/>
          <w:lang w:val="tt-RU"/>
        </w:rPr>
      </w:pPr>
      <w:r w:rsidRPr="000D1F5A">
        <w:rPr>
          <w:b/>
          <w:sz w:val="28"/>
          <w:szCs w:val="28"/>
          <w:lang w:val="tt-RU"/>
        </w:rPr>
        <w:t>Татарстан Республикасы Теләче муниципаль районы Советына  Татарстан Республикасы Теләче муниципаль районы Әбде авыл җирлеге Советы вәкилен сайлау турында</w:t>
      </w:r>
    </w:p>
    <w:p w:rsidR="00193C66" w:rsidRDefault="00193C66" w:rsidP="00193C66">
      <w:pPr>
        <w:jc w:val="center"/>
        <w:rPr>
          <w:b/>
          <w:sz w:val="28"/>
          <w:szCs w:val="28"/>
        </w:rPr>
      </w:pPr>
    </w:p>
    <w:p w:rsidR="00193C66" w:rsidRDefault="00193C66" w:rsidP="00193C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784907">
        <w:rPr>
          <w:sz w:val="28"/>
          <w:szCs w:val="28"/>
          <w:lang w:val="tt-RU"/>
        </w:rPr>
        <w:t xml:space="preserve">«Россия Федерациясендә җирле үзидарә оештыруның гомуми принциплары турында» 2003 елның 6 октябрендәге 131-ФЗ номерлы Федераль законның 35 статьясындагы 4 пункты, «Татарстан Республикасында җирле үзидарә турында» 2004 елның 28 июлендәге 45-ТРЗ номерлы Татарстан Республикасы Законының 22 статьясындагы 3 пункты, «Татарстан Республикасы Теләче муниципаль районының </w:t>
      </w:r>
      <w:r>
        <w:rPr>
          <w:sz w:val="28"/>
          <w:szCs w:val="28"/>
          <w:lang w:val="tt-RU"/>
        </w:rPr>
        <w:t>Әбде</w:t>
      </w:r>
      <w:r w:rsidRPr="00784907">
        <w:rPr>
          <w:sz w:val="28"/>
          <w:szCs w:val="28"/>
          <w:lang w:val="tt-RU"/>
        </w:rPr>
        <w:t xml:space="preserve"> авыл җирлеге» муниципаль берәмлеге Уставының 36 статьясы, яшерен тавыш бирү нәтиҗәләре турында хисап комиссиясе утырышы</w:t>
      </w:r>
      <w:r>
        <w:rPr>
          <w:sz w:val="28"/>
          <w:szCs w:val="28"/>
          <w:lang w:val="tt-RU"/>
        </w:rPr>
        <w:t>ның</w:t>
      </w:r>
      <w:r w:rsidRPr="00784907">
        <w:rPr>
          <w:sz w:val="28"/>
          <w:szCs w:val="28"/>
          <w:lang w:val="tt-RU"/>
        </w:rPr>
        <w:t xml:space="preserve"> 2020 елның</w:t>
      </w:r>
      <w:r>
        <w:rPr>
          <w:sz w:val="28"/>
          <w:szCs w:val="28"/>
          <w:lang w:val="tt-RU"/>
        </w:rPr>
        <w:t xml:space="preserve"> 22</w:t>
      </w:r>
      <w:r w:rsidRPr="00784907">
        <w:rPr>
          <w:sz w:val="28"/>
          <w:szCs w:val="28"/>
          <w:lang w:val="tt-RU"/>
        </w:rPr>
        <w:t xml:space="preserve"> сентябрендәге 3 н</w:t>
      </w:r>
      <w:r>
        <w:rPr>
          <w:sz w:val="28"/>
          <w:szCs w:val="28"/>
          <w:lang w:val="tt-RU"/>
        </w:rPr>
        <w:t>омерлы</w:t>
      </w:r>
      <w:r w:rsidRPr="00784907">
        <w:rPr>
          <w:sz w:val="28"/>
          <w:szCs w:val="28"/>
          <w:lang w:val="tt-RU"/>
        </w:rPr>
        <w:t xml:space="preserve"> беркетмә</w:t>
      </w:r>
      <w:r>
        <w:rPr>
          <w:sz w:val="28"/>
          <w:szCs w:val="28"/>
          <w:lang w:val="tt-RU"/>
        </w:rPr>
        <w:t>се нигезендә,</w:t>
      </w:r>
      <w:r w:rsidRPr="0078490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Татарстан Республикасы Теләче муниципаль районы Әбде авыл җирлеге Советы,</w:t>
      </w:r>
    </w:p>
    <w:p w:rsidR="00193C66" w:rsidRDefault="00193C66" w:rsidP="00193C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193C66" w:rsidRPr="00784907" w:rsidRDefault="00193C66" w:rsidP="00193C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193C66" w:rsidRDefault="00193C66" w:rsidP="00193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C66" w:rsidRDefault="00193C66" w:rsidP="00193C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КАРАР ИТТЕ</w:t>
      </w:r>
      <w:r>
        <w:rPr>
          <w:sz w:val="28"/>
          <w:szCs w:val="28"/>
        </w:rPr>
        <w:t>:</w:t>
      </w:r>
    </w:p>
    <w:p w:rsidR="00193C66" w:rsidRDefault="00193C66" w:rsidP="00193C6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C66" w:rsidRDefault="00193C66" w:rsidP="00193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tt-RU"/>
        </w:rPr>
        <w:t>Татарстан Республикасы Теләче муниципаль районы Советына  Татарстан Республикасы Теләче муниципаль районы Әбде авыл җирлеге Советы вәкиле итеп Муртазин Фидаил Абдулахатовичны сайларга.</w:t>
      </w:r>
    </w:p>
    <w:p w:rsidR="00193C66" w:rsidRDefault="00193C66" w:rsidP="00193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tt-RU"/>
        </w:rPr>
        <w:t>Әлеге карар гамәлдәге законнар нигезендә үз көченә керә</w:t>
      </w:r>
      <w:r>
        <w:rPr>
          <w:sz w:val="28"/>
          <w:szCs w:val="28"/>
        </w:rPr>
        <w:t>.</w:t>
      </w:r>
    </w:p>
    <w:p w:rsidR="00193C66" w:rsidRDefault="00193C66" w:rsidP="00193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C66" w:rsidRDefault="00193C66" w:rsidP="00193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C66" w:rsidRDefault="00193C66" w:rsidP="00193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C66" w:rsidRDefault="00193C66" w:rsidP="00193C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C66" w:rsidRDefault="00193C66" w:rsidP="00193C66">
      <w:pPr>
        <w:autoSpaceDE w:val="0"/>
        <w:autoSpaceDN w:val="0"/>
        <w:adjustRightInd w:val="0"/>
        <w:ind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</w:t>
      </w:r>
    </w:p>
    <w:p w:rsidR="00193C66" w:rsidRDefault="00193C66" w:rsidP="00193C66">
      <w:pPr>
        <w:autoSpaceDE w:val="0"/>
        <w:autoSpaceDN w:val="0"/>
        <w:adjustRightInd w:val="0"/>
        <w:ind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Теләче муниципаль районы</w:t>
      </w:r>
    </w:p>
    <w:p w:rsidR="00193C66" w:rsidRDefault="00193C66" w:rsidP="00193C66">
      <w:pPr>
        <w:autoSpaceDE w:val="0"/>
        <w:autoSpaceDN w:val="0"/>
        <w:adjustRightInd w:val="0"/>
        <w:ind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Әбде авыл җирлеге</w:t>
      </w:r>
    </w:p>
    <w:p w:rsidR="00193C66" w:rsidRDefault="00193C66" w:rsidP="00193C6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башлыгы:            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tt-RU"/>
        </w:rPr>
        <w:t xml:space="preserve">           Н.Р.Рахматуллин</w:t>
      </w:r>
    </w:p>
    <w:p w:rsidR="00193C66" w:rsidRDefault="00193C66" w:rsidP="00193C66">
      <w:pPr>
        <w:rPr>
          <w:sz w:val="28"/>
          <w:szCs w:val="28"/>
          <w:lang w:val="tt-RU"/>
        </w:rPr>
      </w:pPr>
    </w:p>
    <w:p w:rsidR="006F4F18" w:rsidRPr="00BF2213" w:rsidRDefault="006F4F18" w:rsidP="006F4F18">
      <w:pPr>
        <w:autoSpaceDE w:val="0"/>
        <w:autoSpaceDN w:val="0"/>
        <w:adjustRightInd w:val="0"/>
        <w:ind w:firstLine="540"/>
        <w:rPr>
          <w:sz w:val="28"/>
          <w:szCs w:val="28"/>
          <w:lang w:val="tt-RU"/>
        </w:rPr>
      </w:pPr>
    </w:p>
    <w:p w:rsidR="00742D51" w:rsidRDefault="00742D51" w:rsidP="00742D51">
      <w:pPr>
        <w:rPr>
          <w:sz w:val="28"/>
          <w:szCs w:val="28"/>
          <w:lang w:val="tt-RU"/>
        </w:rPr>
      </w:pPr>
    </w:p>
    <w:p w:rsidR="001A5DDD" w:rsidRPr="00742D51" w:rsidRDefault="001A5DDD" w:rsidP="00742D51">
      <w:pPr>
        <w:jc w:val="center"/>
        <w:rPr>
          <w:szCs w:val="28"/>
          <w:lang w:val="tt-RU"/>
        </w:rPr>
      </w:pPr>
    </w:p>
    <w:sectPr w:rsidR="001A5DDD" w:rsidRPr="00742D51" w:rsidSect="00F307A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12" w:rsidRDefault="00A53512" w:rsidP="008E5DFD">
      <w:r>
        <w:separator/>
      </w:r>
    </w:p>
  </w:endnote>
  <w:endnote w:type="continuationSeparator" w:id="0">
    <w:p w:rsidR="00A53512" w:rsidRDefault="00A53512" w:rsidP="008E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12" w:rsidRDefault="00A53512" w:rsidP="008E5DFD">
      <w:r>
        <w:separator/>
      </w:r>
    </w:p>
  </w:footnote>
  <w:footnote w:type="continuationSeparator" w:id="0">
    <w:p w:rsidR="00A53512" w:rsidRDefault="00A53512" w:rsidP="008E5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045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3FBB"/>
    <w:multiLevelType w:val="hybridMultilevel"/>
    <w:tmpl w:val="DF9AB8F2"/>
    <w:lvl w:ilvl="0" w:tplc="3F700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564D"/>
    <w:multiLevelType w:val="hybridMultilevel"/>
    <w:tmpl w:val="8BD285EA"/>
    <w:lvl w:ilvl="0" w:tplc="8B92F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6F"/>
    <w:rsid w:val="00011343"/>
    <w:rsid w:val="00030D1C"/>
    <w:rsid w:val="0003439D"/>
    <w:rsid w:val="00047E9C"/>
    <w:rsid w:val="0005012A"/>
    <w:rsid w:val="00075F34"/>
    <w:rsid w:val="00077835"/>
    <w:rsid w:val="000B0744"/>
    <w:rsid w:val="000D6B8F"/>
    <w:rsid w:val="000F45C3"/>
    <w:rsid w:val="00100FE1"/>
    <w:rsid w:val="001227BA"/>
    <w:rsid w:val="0012302B"/>
    <w:rsid w:val="001677E0"/>
    <w:rsid w:val="00171DCB"/>
    <w:rsid w:val="0018225D"/>
    <w:rsid w:val="001920C1"/>
    <w:rsid w:val="00193C66"/>
    <w:rsid w:val="001A5DDD"/>
    <w:rsid w:val="00275F99"/>
    <w:rsid w:val="002A6FA5"/>
    <w:rsid w:val="002D07E3"/>
    <w:rsid w:val="00314883"/>
    <w:rsid w:val="003149CC"/>
    <w:rsid w:val="003236A1"/>
    <w:rsid w:val="00360F7F"/>
    <w:rsid w:val="003B52CB"/>
    <w:rsid w:val="003C1E2A"/>
    <w:rsid w:val="003E4184"/>
    <w:rsid w:val="00401C53"/>
    <w:rsid w:val="00401D30"/>
    <w:rsid w:val="00406985"/>
    <w:rsid w:val="00444A93"/>
    <w:rsid w:val="00444AC4"/>
    <w:rsid w:val="004520E2"/>
    <w:rsid w:val="00474754"/>
    <w:rsid w:val="00475F41"/>
    <w:rsid w:val="004A552C"/>
    <w:rsid w:val="004C5B7F"/>
    <w:rsid w:val="004D34EB"/>
    <w:rsid w:val="004F47D3"/>
    <w:rsid w:val="0051331E"/>
    <w:rsid w:val="00515062"/>
    <w:rsid w:val="00527F63"/>
    <w:rsid w:val="00542E7B"/>
    <w:rsid w:val="005430D1"/>
    <w:rsid w:val="005464F7"/>
    <w:rsid w:val="00596B97"/>
    <w:rsid w:val="005E0A41"/>
    <w:rsid w:val="00601EA6"/>
    <w:rsid w:val="00627FA7"/>
    <w:rsid w:val="00635796"/>
    <w:rsid w:val="00635B21"/>
    <w:rsid w:val="00635C3D"/>
    <w:rsid w:val="00645696"/>
    <w:rsid w:val="00666E84"/>
    <w:rsid w:val="006D0F60"/>
    <w:rsid w:val="006D4E1F"/>
    <w:rsid w:val="006F4F18"/>
    <w:rsid w:val="00742D51"/>
    <w:rsid w:val="00773601"/>
    <w:rsid w:val="00792728"/>
    <w:rsid w:val="007B5FE2"/>
    <w:rsid w:val="007C5C46"/>
    <w:rsid w:val="007D319B"/>
    <w:rsid w:val="008237CE"/>
    <w:rsid w:val="00826B74"/>
    <w:rsid w:val="008311B7"/>
    <w:rsid w:val="00863056"/>
    <w:rsid w:val="008D342E"/>
    <w:rsid w:val="008D6C53"/>
    <w:rsid w:val="008E5DFD"/>
    <w:rsid w:val="008F3E18"/>
    <w:rsid w:val="0091427F"/>
    <w:rsid w:val="00921DD0"/>
    <w:rsid w:val="00924893"/>
    <w:rsid w:val="00966091"/>
    <w:rsid w:val="009705D0"/>
    <w:rsid w:val="00992791"/>
    <w:rsid w:val="00A36CEA"/>
    <w:rsid w:val="00A53512"/>
    <w:rsid w:val="00A678E7"/>
    <w:rsid w:val="00A679A5"/>
    <w:rsid w:val="00A939D1"/>
    <w:rsid w:val="00AC5B41"/>
    <w:rsid w:val="00AD3F31"/>
    <w:rsid w:val="00AE3256"/>
    <w:rsid w:val="00AF3937"/>
    <w:rsid w:val="00AF556A"/>
    <w:rsid w:val="00AF71C3"/>
    <w:rsid w:val="00B00942"/>
    <w:rsid w:val="00B141F0"/>
    <w:rsid w:val="00B27288"/>
    <w:rsid w:val="00B66C6F"/>
    <w:rsid w:val="00B91CB6"/>
    <w:rsid w:val="00BB5870"/>
    <w:rsid w:val="00BD0ED2"/>
    <w:rsid w:val="00C1532D"/>
    <w:rsid w:val="00C42FB6"/>
    <w:rsid w:val="00C8795D"/>
    <w:rsid w:val="00CA174F"/>
    <w:rsid w:val="00CC093F"/>
    <w:rsid w:val="00CD20FF"/>
    <w:rsid w:val="00CE2137"/>
    <w:rsid w:val="00D312F0"/>
    <w:rsid w:val="00D52397"/>
    <w:rsid w:val="00D90656"/>
    <w:rsid w:val="00DC6A68"/>
    <w:rsid w:val="00DD7B6C"/>
    <w:rsid w:val="00DE408E"/>
    <w:rsid w:val="00DF2E3A"/>
    <w:rsid w:val="00E06521"/>
    <w:rsid w:val="00E117D8"/>
    <w:rsid w:val="00E26915"/>
    <w:rsid w:val="00E410C8"/>
    <w:rsid w:val="00E61820"/>
    <w:rsid w:val="00EA3067"/>
    <w:rsid w:val="00EC2B5B"/>
    <w:rsid w:val="00ED160B"/>
    <w:rsid w:val="00F054F5"/>
    <w:rsid w:val="00F24A48"/>
    <w:rsid w:val="00F25B92"/>
    <w:rsid w:val="00F307AE"/>
    <w:rsid w:val="00F40C9A"/>
    <w:rsid w:val="00F44585"/>
    <w:rsid w:val="00F5287C"/>
    <w:rsid w:val="00FB0214"/>
    <w:rsid w:val="00FC5007"/>
    <w:rsid w:val="00FF0A1A"/>
    <w:rsid w:val="00FF52BB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5F34"/>
    <w:pPr>
      <w:keepNext/>
      <w:autoSpaceDE w:val="0"/>
      <w:autoSpaceDN w:val="0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075F34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75F34"/>
    <w:pPr>
      <w:keepNext/>
      <w:autoSpaceDE w:val="0"/>
      <w:autoSpaceDN w:val="0"/>
      <w:jc w:val="center"/>
      <w:outlineLvl w:val="2"/>
    </w:pPr>
    <w:rPr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075F34"/>
    <w:pPr>
      <w:keepNext/>
      <w:autoSpaceDE w:val="0"/>
      <w:autoSpaceDN w:val="0"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075F34"/>
    <w:pPr>
      <w:keepNext/>
      <w:autoSpaceDE w:val="0"/>
      <w:autoSpaceDN w:val="0"/>
      <w:jc w:val="center"/>
      <w:outlineLvl w:val="4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semiHidden/>
    <w:unhideWhenUsed/>
    <w:qFormat/>
    <w:rsid w:val="003C1E2A"/>
    <w:pPr>
      <w:autoSpaceDE w:val="0"/>
      <w:autoSpaceDN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1E2A"/>
    <w:pPr>
      <w:autoSpaceDE w:val="0"/>
      <w:autoSpaceDN w:val="0"/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1E2A"/>
    <w:pPr>
      <w:autoSpaceDE w:val="0"/>
      <w:autoSpaceDN w:val="0"/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1E2A"/>
    <w:pPr>
      <w:autoSpaceDE w:val="0"/>
      <w:autoSpaceDN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3C1E2A"/>
    <w:rPr>
      <w:b/>
      <w:bCs/>
      <w:sz w:val="56"/>
      <w:szCs w:val="56"/>
    </w:rPr>
  </w:style>
  <w:style w:type="character" w:customStyle="1" w:styleId="40">
    <w:name w:val="Заголовок 4 Знак"/>
    <w:basedOn w:val="a0"/>
    <w:link w:val="4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0"/>
    <w:link w:val="5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0"/>
    <w:link w:val="6"/>
    <w:semiHidden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1E2A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1E2A"/>
    <w:pPr>
      <w:autoSpaceDE w:val="0"/>
      <w:autoSpaceDN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3C1E2A"/>
    <w:rPr>
      <w:b/>
      <w:bCs/>
    </w:rPr>
  </w:style>
  <w:style w:type="character" w:styleId="a8">
    <w:name w:val="Emphasis"/>
    <w:qFormat/>
    <w:rsid w:val="003C1E2A"/>
    <w:rPr>
      <w:i/>
      <w:iCs/>
    </w:rPr>
  </w:style>
  <w:style w:type="paragraph" w:styleId="a9">
    <w:name w:val="No Spacing"/>
    <w:basedOn w:val="a"/>
    <w:uiPriority w:val="1"/>
    <w:qFormat/>
    <w:rsid w:val="003C1E2A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3C1E2A"/>
    <w:pPr>
      <w:autoSpaceDE w:val="0"/>
      <w:autoSpaceDN w:val="0"/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C1E2A"/>
    <w:pPr>
      <w:autoSpaceDE w:val="0"/>
      <w:autoSpaceDN w:val="0"/>
    </w:pPr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C1E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C1E2A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1E2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1E2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3">
    <w:name w:val="Hyperlink"/>
    <w:basedOn w:val="a0"/>
    <w:uiPriority w:val="99"/>
    <w:unhideWhenUsed/>
    <w:rsid w:val="001920C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920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20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E5D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link w:val="Normal"/>
    <w:rsid w:val="008E5DFD"/>
    <w:rPr>
      <w:sz w:val="24"/>
    </w:rPr>
  </w:style>
  <w:style w:type="character" w:customStyle="1" w:styleId="Normal">
    <w:name w:val="Normal Знак"/>
    <w:link w:val="11"/>
    <w:rsid w:val="008E5DFD"/>
    <w:rPr>
      <w:sz w:val="24"/>
    </w:rPr>
  </w:style>
  <w:style w:type="paragraph" w:customStyle="1" w:styleId="ConsPlusNonformat">
    <w:name w:val="ConsPlusNonformat"/>
    <w:rsid w:val="008E5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ndnote reference"/>
    <w:uiPriority w:val="99"/>
    <w:rsid w:val="008E5DFD"/>
    <w:rPr>
      <w:vertAlign w:val="superscript"/>
    </w:rPr>
  </w:style>
  <w:style w:type="character" w:customStyle="1" w:styleId="FontStyle13">
    <w:name w:val="Font Style13"/>
    <w:basedOn w:val="a0"/>
    <w:uiPriority w:val="99"/>
    <w:rsid w:val="00FB0214"/>
    <w:rPr>
      <w:rFonts w:ascii="Times New Roman" w:hAnsi="Times New Roman" w:cs="Times New Roman" w:hint="default"/>
      <w:sz w:val="26"/>
      <w:szCs w:val="26"/>
    </w:rPr>
  </w:style>
  <w:style w:type="table" w:styleId="af7">
    <w:name w:val="Table Grid"/>
    <w:basedOn w:val="a1"/>
    <w:uiPriority w:val="59"/>
    <w:rsid w:val="001A5DD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2D07E3"/>
    <w:pPr>
      <w:spacing w:before="100" w:beforeAutospacing="1" w:after="100" w:afterAutospacing="1"/>
    </w:pPr>
  </w:style>
  <w:style w:type="character" w:customStyle="1" w:styleId="c1">
    <w:name w:val="c1"/>
    <w:basedOn w:val="a0"/>
    <w:rsid w:val="002D07E3"/>
  </w:style>
  <w:style w:type="paragraph" w:styleId="af8">
    <w:name w:val="Normal (Web)"/>
    <w:basedOn w:val="a"/>
    <w:uiPriority w:val="99"/>
    <w:unhideWhenUsed/>
    <w:rsid w:val="002D07E3"/>
    <w:pPr>
      <w:spacing w:before="100" w:beforeAutospacing="1" w:after="100" w:afterAutospacing="1"/>
    </w:pPr>
  </w:style>
  <w:style w:type="paragraph" w:styleId="af9">
    <w:name w:val="Body Text"/>
    <w:basedOn w:val="a"/>
    <w:link w:val="afa"/>
    <w:rsid w:val="002D07E3"/>
    <w:rPr>
      <w:b/>
      <w:bCs/>
      <w:iCs/>
      <w:sz w:val="20"/>
    </w:rPr>
  </w:style>
  <w:style w:type="character" w:customStyle="1" w:styleId="afa">
    <w:name w:val="Основной текст Знак"/>
    <w:basedOn w:val="a0"/>
    <w:link w:val="af9"/>
    <w:rsid w:val="002D07E3"/>
    <w:rPr>
      <w:b/>
      <w:bCs/>
      <w:iCs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2D07E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7E3"/>
    <w:rPr>
      <w:rFonts w:asciiTheme="minorHAnsi" w:eastAsiaTheme="minorEastAsia" w:hAnsiTheme="minorHAnsi" w:cstheme="minorBidi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D07E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D07E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0A94-AE8C-4512-BE07-36788071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51</cp:revision>
  <dcterms:created xsi:type="dcterms:W3CDTF">2020-06-26T04:22:00Z</dcterms:created>
  <dcterms:modified xsi:type="dcterms:W3CDTF">2020-10-10T07:11:00Z</dcterms:modified>
</cp:coreProperties>
</file>